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86" w:rsidRPr="00E53586" w:rsidRDefault="00E53586" w:rsidP="00E53586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РОССИЙСКОЙ ФЕДЕРАЦИИ</w:t>
      </w:r>
    </w:p>
    <w:p w:rsidR="00E53586" w:rsidRPr="00E53586" w:rsidRDefault="00E53586" w:rsidP="00E53586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ПОСТАНОВЛЕНИЕ</w:t>
      </w:r>
    </w:p>
    <w:p w:rsidR="00E53586" w:rsidRPr="00E53586" w:rsidRDefault="00E53586" w:rsidP="00E53586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6 августа 2020 года N 1192</w:t>
      </w:r>
      <w:r w:rsidRPr="00E535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признании утратившими силу некоторых нормативных правовых актов и отдельных положений нормативных правовых актов Правительства Российской Федерации, об отмене некоторых нормативных правовых актов и отдельных положений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надзора в области промышленной безопасности и государственного горного надзора, и признании не действующей на территории Российской Федерации </w:t>
      </w:r>
      <w:hyperlink r:id="rId5" w:history="1">
        <w:r w:rsidRPr="00E53586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Инструкции по наблюдениям за деформациями бортов, откосов уступов и отвалов на карьерах и разработке мероприятий по обеспечению их устойчивости</w:t>
        </w:r>
      </w:hyperlink>
      <w:r w:rsidRPr="00E535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, утвержденной Государственным комитетом по надзору за безопасным ведением работ в промышленности и горному надзору при Совете Министров СССР 21 июля 1970 г.</w:t>
      </w:r>
    </w:p>
    <w:p w:rsidR="00E53586" w:rsidRPr="00E53586" w:rsidRDefault="00E53586" w:rsidP="00E5358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30 декабря 2020 года)</w:t>
      </w:r>
    </w:p>
    <w:p w:rsidR="00E53586" w:rsidRPr="00E53586" w:rsidRDefault="00E53586" w:rsidP="00E53586">
      <w:pPr>
        <w:spacing w:after="0" w:line="240" w:lineRule="auto"/>
        <w:textAlignment w:val="baseline"/>
        <w:rPr>
          <w:rFonts w:ascii="Arial" w:eastAsia="Times New Roman" w:hAnsi="Arial" w:cs="Arial"/>
          <w:color w:val="3451A0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3451A0"/>
          <w:sz w:val="24"/>
          <w:szCs w:val="24"/>
          <w:lang w:eastAsia="ru-RU"/>
        </w:rPr>
        <w:t>Информация об изменяющих документах</w:t>
      </w:r>
    </w:p>
    <w:p w:rsidR="00E53586" w:rsidRPr="00E53586" w:rsidRDefault="00E53586" w:rsidP="00E5358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53586" w:rsidRPr="00E53586" w:rsidRDefault="00E53586" w:rsidP="00E53586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53586" w:rsidRPr="00E53586" w:rsidRDefault="00E53586" w:rsidP="00E5358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Правительство Российской Федерации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постановляет: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Признать утратившими силу нормативные правовые акты и отдельные положения нормативных правовых актов Правительства Российской Федерации, содержащие обязательные требования, соблюдение которых оценивается при проведении мероприятий по контролю при осуществлении федерального государственного надзора в области промышленной безопасности и государственного горного надзора, по перечню согласно </w:t>
      </w:r>
      <w:hyperlink r:id="rId6" w:anchor="6580IP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приложению N 1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Отменить нормативные правовые акты и отдельные положения нормативных правовых актов федеральных органов исполнительной власти, содержащие обязательные требования, соблюдение которых оценивается при проведении мероприятий по контролю при осуществлении федерального государственного надзора в области промышленной безопасности и государственного горного надзора, по перечню согласно </w:t>
      </w:r>
      <w:hyperlink r:id="rId7" w:anchor="7DI0K8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приложению N 2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Признать не действующей на территории Российской Федерации </w:t>
      </w:r>
      <w:hyperlink r:id="rId8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Инструкцию по наблюдениям за деформациями бортов, откосов уступов и отвалов на карьерах и разработке мероприятий по обеспечению их устойчивости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утвержденную Государственным комитетом по надзору за безопасным ведением работ в промышленности и горному надзору при Совете 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Министров СССР 21 июля 1970 г.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Настоящее постановление вступает в силу с 1 января 2021 г.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Председатель Правительства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М.Мишустин</w:t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1</w:t>
      </w:r>
      <w:r w:rsidRPr="00E535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 Правительства</w:t>
      </w:r>
      <w:r w:rsidRPr="00E535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E535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6 августа 2020 года N 1192</w:t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Перечень нормативных правовых актов и отдельных положений нормативных правовых актов Правительства Российской Федерации,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надзора в области промышленной безопасности и государственного горного надзора, признанных утратившими силу</w:t>
      </w:r>
    </w:p>
    <w:p w:rsidR="00E53586" w:rsidRPr="00E53586" w:rsidRDefault="00E53586" w:rsidP="00E5358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1. </w:t>
      </w:r>
      <w:hyperlink r:id="rId9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10 марта 1999 г. N 263 "Об организации и осуществлении производственного контроля за соблюдением требований промышленной безопасности на опасном производственном объекте"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1999, N 11, ст.1305).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2. </w:t>
      </w:r>
      <w:hyperlink r:id="rId10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11 мая 1999 г. N 526 "Об утверждении Правил представления декларации промышленной безопасности опасных производственных объектов"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1999, N 20, ст.2445).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3. </w:t>
      </w:r>
      <w:hyperlink r:id="rId11" w:anchor="7DU0KB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Пункты 55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12" w:anchor="7E20KD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57 изменений, которые вносятся в акты Правительства Российской Федерации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 </w:t>
      </w:r>
      <w:hyperlink r:id="rId13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 февраля 2005 г. N 49 "Об изменении и признании утратившими силу некоторых актов Правительства Российской Федерации"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2005, N 7, ст.560).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4. </w:t>
      </w:r>
      <w:hyperlink r:id="rId14" w:anchor="7DK0KB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15 изменений, которые вносятся в акты Правительства Российской Федерации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 </w:t>
      </w:r>
      <w:hyperlink r:id="rId15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22 апреля 2009 г. N 351 "О внесении изменений в некоторые акты Правительства Российской Федерации"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2009, N 18, ст.2248).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5. </w:t>
      </w:r>
      <w:hyperlink r:id="rId16" w:anchor="7D80K5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7 изменений, которые вносятся в акты Правительства Российской Федерации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 </w:t>
      </w:r>
      <w:hyperlink r:id="rId17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постановлением Правительства Российской Федерации от 4 февраля 2011 г. N 48 "О внесении изменений в некоторые акты </w:t>
        </w:r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Правительства Российской Федерации"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2011, N 7, ст.979).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6. </w:t>
      </w:r>
      <w:hyperlink r:id="rId18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28 марта 2012 г. N 257 "О лицензировании производства маркшейдерских работ"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15, ст.1782).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7. </w:t>
      </w:r>
      <w:hyperlink r:id="rId19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4 июля 2012 г. N 682 "О лицензировании деятельности по проведению экспертизы промышленной безопасности"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28, ст.3912).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8. </w:t>
      </w:r>
      <w:hyperlink r:id="rId20" w:anchor="6560IO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Пункты 1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21" w:anchor="7DM0KA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 изменений, которые вносятся в акты Правительства Российской Федерации по вопросам лицензирования отдельных видов деятельности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 </w:t>
      </w:r>
      <w:hyperlink r:id="rId22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25 декабря 2012 г. N 1399 "О внесении изменений в некоторые акты Правительства Российской Федерации по вопросам лицензирования отдельных видов деятельности"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ст.7954).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9. </w:t>
      </w:r>
      <w:hyperlink r:id="rId23" w:anchor="7EO0KL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10 июня 2013 г. N 492 "О лицензировании эксплуатации взрывопожароопасных и химически опасных производственных объектов I, II и III классов опасности"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2013, N 24, ст.3014).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10. </w:t>
      </w:r>
      <w:hyperlink r:id="rId24" w:anchor="65A0IQ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Пункты 1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25" w:anchor="7DC0K6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 изменений, которые вносятся в акты Правительства Российской Федерации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 </w:t>
      </w:r>
      <w:hyperlink r:id="rId26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21 июня 2013 г. N 526 "Об изменении и признании утратившими силу некоторых актов Правительства Российской Федерации"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2013, N 31, ст.4214).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11. </w:t>
      </w:r>
      <w:hyperlink r:id="rId27" w:anchor="7DK0K8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26 июня 2013 г. N 536 "Об утверждении требований к документационному обеспечению систем управления промышленной безопасностью"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2013, N 27, ст.3596).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12. </w:t>
      </w:r>
      <w:hyperlink r:id="rId28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26 августа 2013 г. N 730 "Об утверждении Положения о разработке планов мероприятий по локализации и ликвидации последствий аварий на опасных производственных объектах"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2013, N 35, ст.4516).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13. </w:t>
      </w:r>
      <w:hyperlink r:id="rId29" w:anchor="6520IM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1 изменений, которые вносятся в акты Правительства Российской Федерации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 </w:t>
      </w:r>
      <w:hyperlink r:id="rId30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апреля 2014 г. N 344 "О внесении изменений в некоторые акты Правительства Российской Федерации"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2014, N 18, ст.2187).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14. </w:t>
      </w:r>
      <w:hyperlink r:id="rId31" w:anchor="7DA0K6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21 мая 2014 г. N 471 "О внесении изменений в пункт 3 Положения о лицензировании деятельности по проведению экспертизы промышленной безопасности"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(Собрание 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законодательства Российской Федерации, 2014, N 22, ст.2879).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15. </w:t>
      </w:r>
      <w:hyperlink r:id="rId32" w:anchor="6580IP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1 изменений, которые вносятся в акты Правительства Российской Федерации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 </w:t>
      </w:r>
      <w:hyperlink r:id="rId33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30 июля 2014 г. N 726 "Об изменении некоторых актов Правительства Российской Федерации и признании утратившим силу постановления Правительства Российской Федерации от 20 ноября 2008 г. N 870"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2014, N 32, ст.4499).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16. </w:t>
      </w:r>
      <w:hyperlink r:id="rId34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29 июля 2015 г. N 770 "Об утверждении Правил подготовки и оформления документов, удостоверяющих уточненные границы горного отвода"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2015, N 32, ст.4761).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17. </w:t>
      </w:r>
      <w:hyperlink r:id="rId35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6 августа 2015 г. N 814 "Об утверждении Правил подготовки, рассмотрения и согласования планов и схем развития горных работ по видам полезных ископаемых"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2015, N 33, ст.4844).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18. </w:t>
      </w:r>
      <w:hyperlink r:id="rId36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6 октября 2015 г. N 1067 "О некоторых вопросах лицензирования деятельности по проведению экспертизы промышленной безопасности"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2015, N 41, ст.5673).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19. </w:t>
      </w:r>
      <w:hyperlink r:id="rId37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14 октября 2015 г. N 1102 "О лицензировании деятельности, связанной с обращением взрывчатых материалов промышленного назначения"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2015, N 42, ст.5809).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20. </w:t>
      </w:r>
      <w:hyperlink r:id="rId38" w:anchor="65A0IQ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3 изменений, которые вносятся в акты Правительства Российской Федерации по вопросам исполнения государственных функций Федеральной службы по экологическому, технологическому и атомному надзору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 </w:t>
      </w:r>
      <w:hyperlink r:id="rId39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 декабря 2015 г. N 1421 "О внесении изменений в отдельные акты Правительства Российской Федерации по вопросам исполнения государственных функций Федеральной службы по экологическому, технологическому и атомному надзору"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2016, N 1, ст.234).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21. </w:t>
      </w:r>
      <w:hyperlink r:id="rId40" w:anchor="65C0IR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2 изменений, которые вносятся в акты Правительства Российской Федерации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 </w:t>
      </w:r>
      <w:hyperlink r:id="rId41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10 декабря 2016 г. N 1338 "О внесении изменений в некоторые акты Правительства Российской Федерации и признании утратившими силу отдельных актов Правительства Российской Федерации по вопросам исполнения государственных функций Федеральной службы по экологическому, технологическому и атомному надзору"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2016, N 51, ст.7390).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22. </w:t>
      </w:r>
      <w:hyperlink r:id="rId42" w:anchor="7D20K3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30 мая 2017 г. N 661 "О внесении изменений в Положение о лицензировании деятельности по проведению экспертизы промышленной безопасности"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2017, N 23, ст.3357).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23. </w:t>
      </w:r>
      <w:hyperlink r:id="rId43" w:anchor="6540IN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Пункты 2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44" w:anchor="6520IM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7 изменений, которые вносятся в акты Правительства Российской Федерации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 </w:t>
      </w:r>
      <w:hyperlink r:id="rId45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февраля 2018 г. N 205 "О внесении изменений в некоторые акты Правительства Российской Федерации по вопросам исполнения государственных функций Федеральной службой по экологическому, технологическому и атомному надзору"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2018, N 10, ст.1514).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24. </w:t>
      </w:r>
      <w:hyperlink r:id="rId46" w:anchor="7DE0K8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6 изменений, которые вносятся в акты Правительства Российской Федерации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 </w:t>
      </w:r>
      <w:hyperlink r:id="rId47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16 февраля 2019 г. N 152 "О внесении изменений в некоторые акты Правительства Российской Федерации"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2019, N 8, ст.780).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25. </w:t>
      </w:r>
      <w:hyperlink r:id="rId48" w:anchor="7E40KF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1 изменений, которые вносятся в акты Правительства Российской Федерации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 </w:t>
      </w:r>
      <w:hyperlink r:id="rId49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25 октября 2019 г. N 1365 "О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2019, N 44, ст.6204).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2</w:t>
      </w:r>
      <w:r w:rsidRPr="00E535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 Правительства</w:t>
      </w:r>
      <w:r w:rsidRPr="00E535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E535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6 августа 2020 года N 1192</w:t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Перечень отмененных нормативных правовых актов и отдельных положений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надзора в области промышленной безопасности и государственного горного надзора</w:t>
      </w:r>
    </w:p>
    <w:p w:rsidR="00E53586" w:rsidRPr="00E53586" w:rsidRDefault="00E53586" w:rsidP="00E5358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30 декабря 2020 года)</w:t>
      </w:r>
    </w:p>
    <w:p w:rsidR="00E53586" w:rsidRPr="00E53586" w:rsidRDefault="00E53586" w:rsidP="00E5358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1. </w:t>
      </w:r>
      <w:hyperlink r:id="rId50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Федерального горного и промышленного надзора России от 20 августа 1992 г. N 23 "Об утверждении Инструкции по надзору за изготовлением, ремонтом и монтажом подъемных сооружений РД 10-08-92"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2. </w:t>
      </w:r>
      <w:hyperlink r:id="rId51" w:anchor="7D20K3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Федерального горного и промышленного надзора России от 16 августа 1994 г. N 50 "Об утверждении Правил безопасности при перевозке опасных грузов железнодорожным транспортом".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3. </w:t>
      </w:r>
      <w:hyperlink r:id="rId52" w:anchor="7D20K3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Федерального горного и промышленного надзора России от 28 марта 1996 г. N 12 "Об утверждении "Методических указаний по обследованию грузоподъемных машин с истекшим сроком службы".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4. </w:t>
      </w:r>
      <w:hyperlink r:id="rId53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Постановление Федерального горного и промышленного надзора России от 9 января 1998 г. N 1 "Об утверждении изменения N 1 к инструкции по надзору за </w:t>
        </w:r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изготовлением, ремонтом и монтажом подъемных сооружений (РД 10-08-92)."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Пункт исключен - </w:t>
      </w:r>
      <w:hyperlink r:id="rId54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30 декабря 2020 года N 2354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5" w:anchor="7DS0KD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6. </w:t>
      </w:r>
      <w:hyperlink r:id="rId56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Федерального горного и промышленного надзора России от 10 декабря 1998 г. N 74 "Об утверждении Положения о порядке безопасного проведения ремонтных работ на химических, нефтехимических и нефтеперерабатывающих опасных производственных объектах РД 09-250-98"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7. </w:t>
      </w:r>
      <w:hyperlink r:id="rId57" w:anchor="7D20K3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Федерального горного и промышленного надзора России от 2 июня 1999 г. N 33 "Об утверждении Инструкции о порядке ведения работ по ликвидации и консервации опасных производственных объектов, связанных с пользованием недрами"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25 июня 1999 г., регистрационный N 1816).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8. </w:t>
      </w:r>
      <w:hyperlink r:id="rId58" w:anchor="7D20K3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Федерального горного и промышленного надзора России от 2 июня 2000 г. N 29 "Об утверждении Правил аттестации и основных требований к лабораториям неразрушающего контроля"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25 июля 2000 г., регистрационный N 2324).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9. </w:t>
      </w:r>
      <w:hyperlink r:id="rId59" w:anchor="7D20K3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Федерального горного и промышленного надзора России от 4 ноября 2000 г. N 64 "Об утверждении "Типового положения о порядке организации и проведения работ по безопасной остановке на длительный период и (или) консервации химически опасных промышленных объектов"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10. </w:t>
      </w:r>
      <w:hyperlink r:id="rId60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Федерального горного и промышленного надзора России от 22 мая 2001 г. N 18 "Об утверждении Положения о геологическом и маркшейдерском обеспечении промышленной безопасности и охраны недр"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5 июня 2001 г., регистрационный N 2738).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11. </w:t>
      </w:r>
      <w:hyperlink r:id="rId61" w:anchor="7D20K3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Федерального горного и промышленного надзора России от 6 сентября 2001 г. N 39 "Об утверждении "Методических указаний по проведению диагностирования технического состояния и определению остаточного срока службы сосудов и аппаратов"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12. </w:t>
      </w:r>
      <w:hyperlink r:id="rId62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Федерального горного и промышленного надзора России от 23 января 2002 г. N 3 "Об утверждении Правил аттестации персонала в области неразрушающего контроля"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17 апреля 2002 г., регистрационный N 3378).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13. </w:t>
      </w:r>
      <w:hyperlink r:id="rId63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1 постановления Федерального горного и промышленного надзора России от 20 июня 2002 г. N 29 "О внесении изменений в действующие нормативные документы Госгортехнадзора России в области надзора на железнодорожном транспорте"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Пункт исключен - </w:t>
      </w:r>
      <w:hyperlink r:id="rId64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30 декабря 2020 года N 2354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5" w:anchor="7DU0KD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15. </w:t>
      </w:r>
      <w:hyperlink r:id="rId66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Пункты 1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67" w:anchor="6500IL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2 постановления Федерального горного и промышленного надзора России от 21 ноября 2002 г. N 66 "О внесении изменений в действующие нормативные документы, устанавливающие требования промышленной </w:t>
        </w:r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безопасности опасных производственных объектов химических, нефтехимических, нефтеперерабатывающих и других взрывопожароопасных и вредных производств"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16. </w:t>
      </w:r>
      <w:hyperlink r:id="rId68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Федерального горного и промышленного надзора России от 30 декабря 2002 г. N 73 "Об утверждении Инструкции по безопасной перевозке людей ленточными конвейерами в подземных выработках угольных и сланцевых шахт"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26 февраля 2003 г., регистрационный N 4230).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17. </w:t>
      </w:r>
      <w:hyperlink r:id="rId69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Министерства природных ресурсов Российской Федерации от 3 марта 2003 г. N 156 "Об утверждении Указаний по определению нижнего уровня разлива нефти и нефтепродуктов для отнесения аварийного разлива к чрезвычайной ситуации"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8 мая 2003 г., регистрационный N 4516).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18. </w:t>
      </w:r>
      <w:hyperlink r:id="rId70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Федерального горного и промышленного надзора России от 28 апреля 2003 г. N 28 "Об утверждении Положения о порядке выдачи разрешений на применение взрывчатых материалов промышленного назначения и проведение взрывных работ"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30 апреля 2003 г., регистрационный N 4470).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19. </w:t>
      </w:r>
      <w:hyperlink r:id="rId71" w:anchor="7D20K3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Федерального горного и промышленного надзора России от 21 мая 2003 г. N 34 "Об утверждении Правил безопасности при эксплуатации железнодорожных вагонов-цистерн для перевозки жидкого аммиака"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3 июня 2003 г., регистрационный N 4635).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20. </w:t>
      </w:r>
      <w:hyperlink r:id="rId72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Федерального горного и промышленного надзора России от 5 июня 2003 г. N 59 "Об утверждении Правил разработки, изготовления и применения мембранных предохранительных устройств"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18 июня 2003 г., регистрационный N 4707).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21. </w:t>
      </w:r>
      <w:hyperlink r:id="rId73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Федерального горного и промышленного надзора России от 5 июня 2003 г. N 60 "Об утверждении Правил устройства и безопасной эксплуатации стационарных компрессорных установок, воздухопроводов и газопроводов"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18 июня 2003 г., регистрационный N 4702).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22. </w:t>
      </w:r>
      <w:hyperlink r:id="rId74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Федерального горного и промышленного надзора России от 5 июня 2003 г. N 61 "Об утверждении Правил устройства и безопасной эксплуатации компрессорных установок с поршневыми компрессорами, работающими на взрывоопасных и вредных газах"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18 июня 2003 г., регистрационный N 4711).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137. </w:t>
      </w:r>
      <w:hyperlink r:id="rId75" w:anchor="7D20K3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Федеральной службы по экологическому, технологическому и атомному надзору от 20 ноября 2017 г. N 487 "Об утверждении Федеральных норм и правил в области промышленной безопасности "Правила безопасности при обогащении и брикетировании углей"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(зарегистрирован Министерством юстиции 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Российской Федерации 12 февраля 2018 г., регистрационный N 50000).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138. </w:t>
      </w:r>
      <w:hyperlink r:id="rId76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Федеральной службы по экологическому, технологическому и атомному надзору от 20 ноября 2017 г. N 488 "Об утверждении Федеральных норм и правил в области промышленной безопасности "Правила безопасности при разработке угольных месторождений открытым способом"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12 февраля 2018 г., регистрационный N 49999).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139. </w:t>
      </w:r>
      <w:hyperlink r:id="rId77" w:anchor="7D20K3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Федеральной службы по экологическому, технологическому и атомному надзору от 27 ноября 2017 г. N 498 "Об утверждении Перечня вопросов, предлагаемых на квалификационном экзамене по аттестации экспертов в области промышленной безопасности"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19 декабря 2017 г., регистрационный N 49303).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140. </w:t>
      </w:r>
      <w:hyperlink r:id="rId78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Федеральной службы по экологическому, технологическому и атомному надзору от 30 ноября 2017 г. N 515 "Об утверждении Федеральных норм и правил в области промышленной безопасности "Правила безопасной эксплуатации внутрипромысловых трубопроводов"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20 декабря 2017 г., регистрационный N 49330).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141. </w:t>
      </w:r>
      <w:hyperlink r:id="rId79" w:anchor="7D20K3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Федеральной службы по экологическому, технологическому и атомному надзору от 30 ноября 2017 г. N 518 "О внесении изменений в федеральные нормы и правила в области промышленной безопасности "Правила безопасности при взрывных работах"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утвержденные приказом Федеральной службы по экологическому, технологическому и атомному надзору от 16 декабря 2013 г. N 605" (зарегистрирован в Министерстве юстиции Российской Федерации 12 апреля 2018 г., регистрационный N 50737).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142. </w:t>
      </w:r>
      <w:hyperlink r:id="rId80" w:anchor="7D20K3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Федеральной службы по экологическому, технологическому и атомному надзору от 30 ноября 2017 г. N 520 "Об утверждении Типового положения о единой системе управления промышленной безопасностью и охраной труда для организаций по добыче (переработке) угля (горючих сланцев)"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9 января 2018 г., регистрационный N 49554).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143. </w:t>
      </w:r>
      <w:hyperlink r:id="rId81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Федеральной службы по экологическому, технологическому и атомному надзору от 12 декабря 2017 г. N 539 "О внесении изменений в Федеральные нормы и правила в области промышленной безопасности "Правила безопасности опасных производственных объектов, на которых используется оборудование, работающее под избыточным давлением"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утвержденные приказом Федеральной службы по экологическому, технологическому и атомному надзору от 25 марта 2014 г. N 116" (зарегистрирован в Министерстве юстиции Российской Федерации 15 июня 2018 г., регистрационный N 51352).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144. </w:t>
      </w:r>
      <w:hyperlink r:id="rId82" w:anchor="7D20K3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Федеральной службы по экологическому, технологическому и атомному надзору от 15 января 2018 г. N 12 "О внесении изменения в федеральные нормы и правила в области промышленной безопасности "Правила безопасности нефтегазоперерабатывающих производств"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утвержденные приказом Федеральной службы по экологическому, технологическому и атомному надзору от 29 марта 2016 г. N 125" (зарегистрирован в Министерстве юстиции 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Российской Федерации 2 февраля 2018 г., регистрационный N 49871).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145. </w:t>
      </w:r>
      <w:hyperlink r:id="rId83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Федеральной службы по экологическому, технологическому и атомному надзору от 15 января 2018 г. N 13 "О внесении изменений в Федеральные нормы и правила в области промышленной безопасности "Правила промышленной безопасности складов нефти и нефтепродуктов"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утвержденные приказом Федеральной службы по экологическому, технологическому и атомному надзору от 7 ноября 2016 г. N 461" (зарегистрирован в Министерстве юстиции Российской Федерации 2 февраля 2018 г., регистрационный N 49880).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146. </w:t>
      </w:r>
      <w:hyperlink r:id="rId84" w:anchor="7D20K3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Федеральной службы по экологическому, технологическому и атомному надзору от 24 января 2018 г. N 32 "О признании не подлежащими применению отдельных требований, содержащихся в актах Федерального горного и промышленного надзора России, в области ведения горных и взрывных работ"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в Министерстве юстиции Российской Федерации 26 февраля 2018 г., регистрационный N 50123).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147. </w:t>
      </w:r>
      <w:hyperlink r:id="rId85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Федеральной службы по экологическому, технологическому и атомному надзору от 21 марта 2018 г. N 120 "О внесении изменений в Федеральные нормы и правила в области промышленной безопасности "Инструкция по локализации и ликвидации последствий аварий на опасных производственных объектах, на которых ведутся горные работы"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утвержденные приказом Федеральной службы по экологическому, технологическому и атомному надзору от 31 октября 2016 г. N 449" (зарегистрирован в Министерстве юстиции Российской Федерации 19 апреля 2018 г., регистрационный N 50822).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148. </w:t>
      </w:r>
      <w:hyperlink r:id="rId86" w:anchor="7D20K3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Федеральной службы по экологическому, технологическому и атомному надзору от 9 апреля 2018 г. N 165 "О внесении изменений в Требования к регистрации объектов в государственном реестре опасных производственных объектов", утвержденные приказом Федеральной службы по экологическому, технологическому и атомному надзору от 25 ноября 2016 г. N 495"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в Министерстве юстиции Российской Федерации 27 апреля 2018 г., регистрационный N 50931).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149. </w:t>
      </w:r>
      <w:hyperlink r:id="rId87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Федеральной службы по экологическому, технологическому и атомному надзору от 18 сентября 2018 г. N 446 "О внесении изменений в Правила проведения технического диагностирования внутридомового и внутриквартирного газового оборудования, утвержденные приказом Федеральной службы по экологическому, технологическому и атомному надзору от 17 декабря 2013 г. N 613"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в Министерстве юстиции Российской Федерации 23 октября 2018 г., регистрационный N 52506).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150. </w:t>
      </w:r>
      <w:hyperlink r:id="rId88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Федеральной службы по экологическому, технологическому и атомному надзору от 25 сентября 2018 г. N 459 "О внесении изменений в отдельные федеральные нормы и правила в области промышленной безопасности, устанавливающие требования при добыче угля подземным способом"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17 октября 2018 г., регистрационный N 52445).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151. </w:t>
      </w:r>
      <w:hyperlink r:id="rId89" w:anchor="7D20K3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 Федеральной службы по экологическому, технологическому и атомному надзору от 8 ноября 2018 г. N 538 "Об утверждении Федеральных норм и правил в области промышленной безопасности "Правила безопасности в </w:t>
        </w:r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производстве растительных масел методом прессования и экстракции"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13 декабря 2018 г., регистрационный N 52993).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152. </w:t>
      </w:r>
      <w:hyperlink r:id="rId90" w:anchor="7D20K3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Федеральной службы по экологическому, технологическому и атомному надзору от 8 ноября 2018 г. N 539 "Об утверждении Федеральных норм и правил в области промышленной безопасности "Правила безопасности аммиачных холодильных установок и систем"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23 января 2019 г., регистрационный N 53520).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153. </w:t>
      </w:r>
      <w:hyperlink r:id="rId91" w:anchor="64U0IK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Федеральной службы по экологическому, технологическому и атомному надзору от 21 ноября 2018 г. N 580 "О внесении изменений в федеральные нормы и правила в области промышленной безопасности "Правила безопасности при ведении горных работ и переработке твердых полезных ископаемых", утвержденные приказом Федеральной службы по экологическому, технологическому и атомному надзору от 11 декабря 2013 г. N 599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 (зарегистрирован в Министерстве юстиции Российской Федерации 14 декабря 2018 г., регистрационный N 53016).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154. </w:t>
      </w:r>
      <w:hyperlink r:id="rId92" w:anchor="7D20K3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Федеральной службы по экологическому, технологическому и атомному надзору от 26 ноября 2018 г. N 588 "Об утверждении Федеральных норм и правил в области промышленной безопасности "Правила безопасности объектов сжиженного природного газа"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24 декабря 2018 г. N 53113).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3586" w:rsidRPr="00E53586" w:rsidRDefault="00E53586" w:rsidP="00E535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155. </w:t>
      </w:r>
      <w:hyperlink r:id="rId93" w:anchor="7D20K3" w:history="1">
        <w:r w:rsidRPr="00E5358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Федеральной службы по экологическому, технологическому и атомному надзору от 11 октября 2019 г. N 394 "О внесении изменения в Порядок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надзору"</w:t>
        </w:r>
      </w:hyperlink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утвержденный приказом Федеральной службы по экологическому, технологическому и атомному надзору от 19 августа 2011 г. N 480" (зарегистрирован в Министерстве юстиции Российской Федерации 12 ноября 2019 г., регистрационный N 56493).</w:t>
      </w:r>
    </w:p>
    <w:p w:rsidR="00E53586" w:rsidRPr="00E53586" w:rsidRDefault="00E53586" w:rsidP="00E5358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Редакция документа с учетом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изменений и дополнений подготовлена</w:t>
      </w:r>
      <w:r w:rsidRPr="00E535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АО "Кодекс"</w:t>
      </w:r>
    </w:p>
    <w:p w:rsidR="00EC55D1" w:rsidRDefault="00EC55D1">
      <w:bookmarkStart w:id="0" w:name="_GoBack"/>
      <w:bookmarkEnd w:id="0"/>
    </w:p>
    <w:sectPr w:rsidR="00EC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FA"/>
    <w:rsid w:val="008461FA"/>
    <w:rsid w:val="00E53586"/>
    <w:rsid w:val="00EC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35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5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E5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3586"/>
    <w:rPr>
      <w:color w:val="0000FF"/>
      <w:u w:val="single"/>
    </w:rPr>
  </w:style>
  <w:style w:type="paragraph" w:customStyle="1" w:styleId="formattext">
    <w:name w:val="formattext"/>
    <w:basedOn w:val="a"/>
    <w:rsid w:val="00E5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35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5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E5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3586"/>
    <w:rPr>
      <w:color w:val="0000FF"/>
      <w:u w:val="single"/>
    </w:rPr>
  </w:style>
  <w:style w:type="paragraph" w:customStyle="1" w:styleId="formattext">
    <w:name w:val="formattext"/>
    <w:basedOn w:val="a"/>
    <w:rsid w:val="00E5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2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116844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7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1923280" TargetMode="External"/><Relationship Id="rId18" Type="http://schemas.openxmlformats.org/officeDocument/2006/relationships/hyperlink" Target="https://docs.cntd.ru/document/902339118" TargetMode="External"/><Relationship Id="rId26" Type="http://schemas.openxmlformats.org/officeDocument/2006/relationships/hyperlink" Target="https://docs.cntd.ru/document/499028294" TargetMode="External"/><Relationship Id="rId39" Type="http://schemas.openxmlformats.org/officeDocument/2006/relationships/hyperlink" Target="https://docs.cntd.ru/document/420326062" TargetMode="External"/><Relationship Id="rId21" Type="http://schemas.openxmlformats.org/officeDocument/2006/relationships/hyperlink" Target="https://docs.cntd.ru/document/902389215" TargetMode="External"/><Relationship Id="rId34" Type="http://schemas.openxmlformats.org/officeDocument/2006/relationships/hyperlink" Target="https://docs.cntd.ru/document/420291448" TargetMode="External"/><Relationship Id="rId42" Type="http://schemas.openxmlformats.org/officeDocument/2006/relationships/hyperlink" Target="https://docs.cntd.ru/document/436738350" TargetMode="External"/><Relationship Id="rId47" Type="http://schemas.openxmlformats.org/officeDocument/2006/relationships/hyperlink" Target="https://docs.cntd.ru/document/552424015" TargetMode="External"/><Relationship Id="rId50" Type="http://schemas.openxmlformats.org/officeDocument/2006/relationships/hyperlink" Target="https://docs.cntd.ru/document/565534901" TargetMode="External"/><Relationship Id="rId55" Type="http://schemas.openxmlformats.org/officeDocument/2006/relationships/hyperlink" Target="https://docs.cntd.ru/document/542681915" TargetMode="External"/><Relationship Id="rId63" Type="http://schemas.openxmlformats.org/officeDocument/2006/relationships/hyperlink" Target="https://docs.cntd.ru/document/901824613" TargetMode="External"/><Relationship Id="rId68" Type="http://schemas.openxmlformats.org/officeDocument/2006/relationships/hyperlink" Target="https://docs.cntd.ru/document/901850596" TargetMode="External"/><Relationship Id="rId76" Type="http://schemas.openxmlformats.org/officeDocument/2006/relationships/hyperlink" Target="https://docs.cntd.ru/document/542612569" TargetMode="External"/><Relationship Id="rId84" Type="http://schemas.openxmlformats.org/officeDocument/2006/relationships/hyperlink" Target="https://docs.cntd.ru/document/542618197" TargetMode="External"/><Relationship Id="rId89" Type="http://schemas.openxmlformats.org/officeDocument/2006/relationships/hyperlink" Target="https://docs.cntd.ru/document/551620626" TargetMode="External"/><Relationship Id="rId7" Type="http://schemas.openxmlformats.org/officeDocument/2006/relationships/hyperlink" Target="https://docs.cntd.ru/document/565490965" TargetMode="External"/><Relationship Id="rId71" Type="http://schemas.openxmlformats.org/officeDocument/2006/relationships/hyperlink" Target="https://docs.cntd.ru/document/901864341" TargetMode="External"/><Relationship Id="rId92" Type="http://schemas.openxmlformats.org/officeDocument/2006/relationships/hyperlink" Target="https://docs.cntd.ru/document/55191094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02260911" TargetMode="External"/><Relationship Id="rId29" Type="http://schemas.openxmlformats.org/officeDocument/2006/relationships/hyperlink" Target="https://docs.cntd.ru/document/499090744" TargetMode="External"/><Relationship Id="rId11" Type="http://schemas.openxmlformats.org/officeDocument/2006/relationships/hyperlink" Target="https://docs.cntd.ru/document/901923280" TargetMode="External"/><Relationship Id="rId24" Type="http://schemas.openxmlformats.org/officeDocument/2006/relationships/hyperlink" Target="https://docs.cntd.ru/document/499028294" TargetMode="External"/><Relationship Id="rId32" Type="http://schemas.openxmlformats.org/officeDocument/2006/relationships/hyperlink" Target="https://docs.cntd.ru/document/420211271" TargetMode="External"/><Relationship Id="rId37" Type="http://schemas.openxmlformats.org/officeDocument/2006/relationships/hyperlink" Target="https://docs.cntd.ru/document/420308507" TargetMode="External"/><Relationship Id="rId40" Type="http://schemas.openxmlformats.org/officeDocument/2006/relationships/hyperlink" Target="https://docs.cntd.ru/document/420385661" TargetMode="External"/><Relationship Id="rId45" Type="http://schemas.openxmlformats.org/officeDocument/2006/relationships/hyperlink" Target="https://docs.cntd.ru/document/556641562" TargetMode="External"/><Relationship Id="rId53" Type="http://schemas.openxmlformats.org/officeDocument/2006/relationships/hyperlink" Target="https://docs.cntd.ru/document/901837097" TargetMode="External"/><Relationship Id="rId58" Type="http://schemas.openxmlformats.org/officeDocument/2006/relationships/hyperlink" Target="https://docs.cntd.ru/document/901765778" TargetMode="External"/><Relationship Id="rId66" Type="http://schemas.openxmlformats.org/officeDocument/2006/relationships/hyperlink" Target="https://docs.cntd.ru/document/901854157" TargetMode="External"/><Relationship Id="rId74" Type="http://schemas.openxmlformats.org/officeDocument/2006/relationships/hyperlink" Target="https://docs.cntd.ru/document/901865544" TargetMode="External"/><Relationship Id="rId79" Type="http://schemas.openxmlformats.org/officeDocument/2006/relationships/hyperlink" Target="https://docs.cntd.ru/document/542615141" TargetMode="External"/><Relationship Id="rId87" Type="http://schemas.openxmlformats.org/officeDocument/2006/relationships/hyperlink" Target="https://docs.cntd.ru/document/542633306" TargetMode="External"/><Relationship Id="rId5" Type="http://schemas.openxmlformats.org/officeDocument/2006/relationships/hyperlink" Target="https://docs.cntd.ru/document/1200029887" TargetMode="External"/><Relationship Id="rId61" Type="http://schemas.openxmlformats.org/officeDocument/2006/relationships/hyperlink" Target="https://docs.cntd.ru/document/565534476" TargetMode="External"/><Relationship Id="rId82" Type="http://schemas.openxmlformats.org/officeDocument/2006/relationships/hyperlink" Target="https://docs.cntd.ru/document/556400749" TargetMode="External"/><Relationship Id="rId90" Type="http://schemas.openxmlformats.org/officeDocument/2006/relationships/hyperlink" Target="https://docs.cntd.ru/document/551620627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docs.cntd.ru/document/902356403" TargetMode="External"/><Relationship Id="rId14" Type="http://schemas.openxmlformats.org/officeDocument/2006/relationships/hyperlink" Target="https://docs.cntd.ru/document/902154954" TargetMode="External"/><Relationship Id="rId22" Type="http://schemas.openxmlformats.org/officeDocument/2006/relationships/hyperlink" Target="https://docs.cntd.ru/document/902389215" TargetMode="External"/><Relationship Id="rId27" Type="http://schemas.openxmlformats.org/officeDocument/2006/relationships/hyperlink" Target="https://docs.cntd.ru/document/499029238" TargetMode="External"/><Relationship Id="rId30" Type="http://schemas.openxmlformats.org/officeDocument/2006/relationships/hyperlink" Target="https://docs.cntd.ru/document/499090744" TargetMode="External"/><Relationship Id="rId35" Type="http://schemas.openxmlformats.org/officeDocument/2006/relationships/hyperlink" Target="https://docs.cntd.ru/document/420292714" TargetMode="External"/><Relationship Id="rId43" Type="http://schemas.openxmlformats.org/officeDocument/2006/relationships/hyperlink" Target="https://docs.cntd.ru/document/556641562" TargetMode="External"/><Relationship Id="rId48" Type="http://schemas.openxmlformats.org/officeDocument/2006/relationships/hyperlink" Target="https://docs.cntd.ru/document/563601743" TargetMode="External"/><Relationship Id="rId56" Type="http://schemas.openxmlformats.org/officeDocument/2006/relationships/hyperlink" Target="https://docs.cntd.ru/document/565534902" TargetMode="External"/><Relationship Id="rId64" Type="http://schemas.openxmlformats.org/officeDocument/2006/relationships/hyperlink" Target="https://docs.cntd.ru/document/573274594" TargetMode="External"/><Relationship Id="rId69" Type="http://schemas.openxmlformats.org/officeDocument/2006/relationships/hyperlink" Target="https://docs.cntd.ru/document/901855161" TargetMode="External"/><Relationship Id="rId77" Type="http://schemas.openxmlformats.org/officeDocument/2006/relationships/hyperlink" Target="https://docs.cntd.ru/document/542612519" TargetMode="External"/><Relationship Id="rId8" Type="http://schemas.openxmlformats.org/officeDocument/2006/relationships/hyperlink" Target="https://docs.cntd.ru/document/1200029887" TargetMode="External"/><Relationship Id="rId51" Type="http://schemas.openxmlformats.org/officeDocument/2006/relationships/hyperlink" Target="https://docs.cntd.ru/document/565534475" TargetMode="External"/><Relationship Id="rId72" Type="http://schemas.openxmlformats.org/officeDocument/2006/relationships/hyperlink" Target="https://docs.cntd.ru/document/901865545" TargetMode="External"/><Relationship Id="rId80" Type="http://schemas.openxmlformats.org/officeDocument/2006/relationships/hyperlink" Target="https://docs.cntd.ru/document/542613698" TargetMode="External"/><Relationship Id="rId85" Type="http://schemas.openxmlformats.org/officeDocument/2006/relationships/hyperlink" Target="https://docs.cntd.ru/document/557200116" TargetMode="External"/><Relationship Id="rId93" Type="http://schemas.openxmlformats.org/officeDocument/2006/relationships/hyperlink" Target="https://docs.cntd.ru/document/56366475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901923280" TargetMode="External"/><Relationship Id="rId17" Type="http://schemas.openxmlformats.org/officeDocument/2006/relationships/hyperlink" Target="https://docs.cntd.ru/document/902260911" TargetMode="External"/><Relationship Id="rId25" Type="http://schemas.openxmlformats.org/officeDocument/2006/relationships/hyperlink" Target="https://docs.cntd.ru/document/499028294" TargetMode="External"/><Relationship Id="rId33" Type="http://schemas.openxmlformats.org/officeDocument/2006/relationships/hyperlink" Target="https://docs.cntd.ru/document/420211271" TargetMode="External"/><Relationship Id="rId38" Type="http://schemas.openxmlformats.org/officeDocument/2006/relationships/hyperlink" Target="https://docs.cntd.ru/document/420326062" TargetMode="External"/><Relationship Id="rId46" Type="http://schemas.openxmlformats.org/officeDocument/2006/relationships/hyperlink" Target="https://docs.cntd.ru/document/552424015" TargetMode="External"/><Relationship Id="rId59" Type="http://schemas.openxmlformats.org/officeDocument/2006/relationships/hyperlink" Target="https://docs.cntd.ru/document/901776953" TargetMode="External"/><Relationship Id="rId67" Type="http://schemas.openxmlformats.org/officeDocument/2006/relationships/hyperlink" Target="https://docs.cntd.ru/document/901854157" TargetMode="External"/><Relationship Id="rId20" Type="http://schemas.openxmlformats.org/officeDocument/2006/relationships/hyperlink" Target="https://docs.cntd.ru/document/902389215" TargetMode="External"/><Relationship Id="rId41" Type="http://schemas.openxmlformats.org/officeDocument/2006/relationships/hyperlink" Target="https://docs.cntd.ru/document/420385661" TargetMode="External"/><Relationship Id="rId54" Type="http://schemas.openxmlformats.org/officeDocument/2006/relationships/hyperlink" Target="https://docs.cntd.ru/document/573274594" TargetMode="External"/><Relationship Id="rId62" Type="http://schemas.openxmlformats.org/officeDocument/2006/relationships/hyperlink" Target="https://docs.cntd.ru/document/901811558" TargetMode="External"/><Relationship Id="rId70" Type="http://schemas.openxmlformats.org/officeDocument/2006/relationships/hyperlink" Target="https://docs.cntd.ru/document/901860668" TargetMode="External"/><Relationship Id="rId75" Type="http://schemas.openxmlformats.org/officeDocument/2006/relationships/hyperlink" Target="https://docs.cntd.ru/document/542612568" TargetMode="External"/><Relationship Id="rId83" Type="http://schemas.openxmlformats.org/officeDocument/2006/relationships/hyperlink" Target="https://docs.cntd.ru/document/556400657" TargetMode="External"/><Relationship Id="rId88" Type="http://schemas.openxmlformats.org/officeDocument/2006/relationships/hyperlink" Target="https://docs.cntd.ru/document/542633587" TargetMode="External"/><Relationship Id="rId91" Type="http://schemas.openxmlformats.org/officeDocument/2006/relationships/hyperlink" Target="https://docs.cntd.ru/document/55195886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490965" TargetMode="External"/><Relationship Id="rId15" Type="http://schemas.openxmlformats.org/officeDocument/2006/relationships/hyperlink" Target="https://docs.cntd.ru/document/902154954" TargetMode="External"/><Relationship Id="rId23" Type="http://schemas.openxmlformats.org/officeDocument/2006/relationships/hyperlink" Target="https://docs.cntd.ru/document/499025948" TargetMode="External"/><Relationship Id="rId28" Type="http://schemas.openxmlformats.org/officeDocument/2006/relationships/hyperlink" Target="https://docs.cntd.ru/document/499041197" TargetMode="External"/><Relationship Id="rId36" Type="http://schemas.openxmlformats.org/officeDocument/2006/relationships/hyperlink" Target="https://docs.cntd.ru/document/420306907" TargetMode="External"/><Relationship Id="rId49" Type="http://schemas.openxmlformats.org/officeDocument/2006/relationships/hyperlink" Target="https://docs.cntd.ru/document/563601743" TargetMode="External"/><Relationship Id="rId57" Type="http://schemas.openxmlformats.org/officeDocument/2006/relationships/hyperlink" Target="https://docs.cntd.ru/document/901738039" TargetMode="External"/><Relationship Id="rId10" Type="http://schemas.openxmlformats.org/officeDocument/2006/relationships/hyperlink" Target="https://docs.cntd.ru/document/901733237" TargetMode="External"/><Relationship Id="rId31" Type="http://schemas.openxmlformats.org/officeDocument/2006/relationships/hyperlink" Target="https://docs.cntd.ru/document/499097284" TargetMode="External"/><Relationship Id="rId44" Type="http://schemas.openxmlformats.org/officeDocument/2006/relationships/hyperlink" Target="https://docs.cntd.ru/document/556641562" TargetMode="External"/><Relationship Id="rId52" Type="http://schemas.openxmlformats.org/officeDocument/2006/relationships/hyperlink" Target="https://docs.cntd.ru/document/565534474" TargetMode="External"/><Relationship Id="rId60" Type="http://schemas.openxmlformats.org/officeDocument/2006/relationships/hyperlink" Target="https://docs.cntd.ru/document/901789233" TargetMode="External"/><Relationship Id="rId65" Type="http://schemas.openxmlformats.org/officeDocument/2006/relationships/hyperlink" Target="https://docs.cntd.ru/document/542681915" TargetMode="External"/><Relationship Id="rId73" Type="http://schemas.openxmlformats.org/officeDocument/2006/relationships/hyperlink" Target="https://docs.cntd.ru/document/901865539" TargetMode="External"/><Relationship Id="rId78" Type="http://schemas.openxmlformats.org/officeDocument/2006/relationships/hyperlink" Target="https://docs.cntd.ru/document/542612604" TargetMode="External"/><Relationship Id="rId81" Type="http://schemas.openxmlformats.org/officeDocument/2006/relationships/hyperlink" Target="https://docs.cntd.ru/document/542615366" TargetMode="External"/><Relationship Id="rId86" Type="http://schemas.openxmlformats.org/officeDocument/2006/relationships/hyperlink" Target="https://docs.cntd.ru/document/542622221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28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4781</Words>
  <Characters>27252</Characters>
  <Application>Microsoft Office Word</Application>
  <DocSecurity>0</DocSecurity>
  <Lines>227</Lines>
  <Paragraphs>63</Paragraphs>
  <ScaleCrop>false</ScaleCrop>
  <Company/>
  <LinksUpToDate>false</LinksUpToDate>
  <CharactersWithSpaces>31970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Kucherov</dc:creator>
  <cp:keywords/>
  <dc:description/>
  <cp:lastModifiedBy>Kucherov</cp:lastModifiedBy>
  <cp:revision>2</cp:revision>
  <dcterms:created xsi:type="dcterms:W3CDTF">2023-06-22T13:24:00Z</dcterms:created>
  <dcterms:modified xsi:type="dcterms:W3CDTF">2023-06-22T13:24:00Z</dcterms:modified>
</cp:coreProperties>
</file>